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8D" w:rsidRDefault="009D74C3" w:rsidP="009D74C3">
      <w:pPr>
        <w:pStyle w:val="chr-rte-element-p"/>
        <w:pBdr>
          <w:bottom w:val="single" w:sz="4" w:space="1" w:color="auto"/>
        </w:pBdr>
        <w:spacing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Accounting Interview Questions</w:t>
      </w:r>
      <w:bookmarkStart w:id="0" w:name="_GoBack"/>
      <w:bookmarkEnd w:id="0"/>
    </w:p>
    <w:p w:rsidR="009D688D" w:rsidRDefault="009D688D" w:rsidP="00B42AB3">
      <w:pPr>
        <w:ind w:left="360"/>
      </w:pPr>
    </w:p>
    <w:p w:rsidR="009D74C3" w:rsidRPr="009D74C3" w:rsidRDefault="009D74C3" w:rsidP="009D74C3">
      <w:pPr>
        <w:pStyle w:val="Heading3"/>
        <w:shd w:val="clear" w:color="auto" w:fill="FFFFFF"/>
        <w:rPr>
          <w:rStyle w:val="Strong"/>
          <w:rFonts w:asciiTheme="minorHAnsi" w:hAnsiTheme="minorHAnsi"/>
          <w:b/>
          <w:color w:val="222222"/>
          <w:sz w:val="28"/>
          <w:szCs w:val="28"/>
        </w:rPr>
      </w:pPr>
      <w:r w:rsidRPr="009D74C3">
        <w:rPr>
          <w:rStyle w:val="Strong"/>
          <w:rFonts w:asciiTheme="minorHAnsi" w:hAnsiTheme="minorHAnsi"/>
          <w:b/>
          <w:color w:val="222222"/>
          <w:sz w:val="28"/>
          <w:szCs w:val="28"/>
        </w:rPr>
        <w:t>What do you consider to be the biggest challenge facing the accounting profession today?</w:t>
      </w:r>
    </w:p>
    <w:p w:rsidR="009D74C3" w:rsidRPr="009D74C3" w:rsidRDefault="009D74C3" w:rsidP="009D74C3">
      <w:pPr>
        <w:pStyle w:val="Heading3"/>
        <w:shd w:val="clear" w:color="auto" w:fill="FFFFFF"/>
        <w:rPr>
          <w:rFonts w:asciiTheme="minorHAnsi" w:hAnsiTheme="minorHAnsi"/>
          <w:b w:val="0"/>
          <w:bCs w:val="0"/>
          <w:color w:val="222222"/>
          <w:sz w:val="28"/>
          <w:szCs w:val="28"/>
        </w:rPr>
      </w:pPr>
      <w:r w:rsidRPr="009D74C3">
        <w:rPr>
          <w:rStyle w:val="Strong"/>
          <w:rFonts w:asciiTheme="minorHAnsi" w:hAnsiTheme="minorHAnsi"/>
          <w:b/>
          <w:color w:val="222222"/>
          <w:sz w:val="28"/>
          <w:szCs w:val="28"/>
        </w:rPr>
        <w:t>Which accounting applications are you familiar with?</w:t>
      </w:r>
    </w:p>
    <w:p w:rsidR="009D74C3" w:rsidRPr="009D74C3" w:rsidRDefault="009D74C3" w:rsidP="009D74C3">
      <w:pPr>
        <w:pStyle w:val="Heading3"/>
        <w:shd w:val="clear" w:color="auto" w:fill="FFFFFF"/>
        <w:rPr>
          <w:rFonts w:asciiTheme="minorHAnsi" w:hAnsiTheme="minorHAnsi"/>
          <w:b w:val="0"/>
          <w:bCs w:val="0"/>
          <w:color w:val="222222"/>
          <w:sz w:val="28"/>
          <w:szCs w:val="28"/>
        </w:rPr>
      </w:pPr>
      <w:r w:rsidRPr="009D74C3">
        <w:rPr>
          <w:rStyle w:val="Strong"/>
          <w:rFonts w:asciiTheme="minorHAnsi" w:hAnsiTheme="minorHAnsi"/>
          <w:b/>
          <w:color w:val="222222"/>
          <w:sz w:val="28"/>
          <w:szCs w:val="28"/>
        </w:rPr>
        <w:t>Describe the advantages and disadvantages of different accounting packages you have used in your most recent accountant jobs.</w:t>
      </w:r>
    </w:p>
    <w:p w:rsidR="00B42AB3" w:rsidRPr="009D74C3" w:rsidRDefault="00B42AB3" w:rsidP="009D74C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color w:val="222222"/>
          <w:sz w:val="28"/>
          <w:szCs w:val="28"/>
        </w:rPr>
      </w:pPr>
      <w:r w:rsidRPr="009D74C3">
        <w:rPr>
          <w:rFonts w:eastAsia="Times New Roman" w:cs="Times New Roman"/>
          <w:b/>
          <w:color w:val="222222"/>
          <w:sz w:val="28"/>
          <w:szCs w:val="28"/>
        </w:rPr>
        <w:t>Describe any accounting process that you’ve developed or sought to improve.</w:t>
      </w:r>
    </w:p>
    <w:p w:rsidR="009D74C3" w:rsidRPr="009D74C3" w:rsidRDefault="009D74C3" w:rsidP="009D74C3">
      <w:pPr>
        <w:pStyle w:val="Heading3"/>
        <w:shd w:val="clear" w:color="auto" w:fill="FFFFFF"/>
        <w:rPr>
          <w:rFonts w:asciiTheme="minorHAnsi" w:hAnsiTheme="minorHAnsi"/>
          <w:b w:val="0"/>
          <w:bCs w:val="0"/>
          <w:color w:val="222222"/>
          <w:sz w:val="28"/>
          <w:szCs w:val="28"/>
        </w:rPr>
      </w:pPr>
      <w:r w:rsidRPr="009D74C3">
        <w:rPr>
          <w:rStyle w:val="Strong"/>
          <w:rFonts w:asciiTheme="minorHAnsi" w:hAnsiTheme="minorHAnsi"/>
          <w:b/>
          <w:color w:val="222222"/>
          <w:sz w:val="28"/>
          <w:szCs w:val="28"/>
        </w:rPr>
        <w:t>Describe a time when you helped to reduce costs at a previous accounting job.</w:t>
      </w:r>
    </w:p>
    <w:p w:rsidR="009D74C3" w:rsidRPr="009D74C3" w:rsidRDefault="009D74C3" w:rsidP="009D74C3">
      <w:pPr>
        <w:pStyle w:val="Heading3"/>
        <w:shd w:val="clear" w:color="auto" w:fill="FFFFFF"/>
        <w:rPr>
          <w:rFonts w:asciiTheme="minorHAnsi" w:hAnsiTheme="minorHAnsi"/>
          <w:b w:val="0"/>
          <w:bCs w:val="0"/>
          <w:color w:val="222222"/>
          <w:sz w:val="28"/>
          <w:szCs w:val="28"/>
        </w:rPr>
      </w:pPr>
      <w:r w:rsidRPr="009D74C3">
        <w:rPr>
          <w:rStyle w:val="Strong"/>
          <w:rFonts w:asciiTheme="minorHAnsi" w:hAnsiTheme="minorHAnsi"/>
          <w:b/>
          <w:color w:val="222222"/>
          <w:sz w:val="28"/>
          <w:szCs w:val="28"/>
        </w:rPr>
        <w:t>Describe a time when you had to use numerical data or a graph to convince a manager.</w:t>
      </w:r>
    </w:p>
    <w:p w:rsidR="009D74C3" w:rsidRPr="009D74C3" w:rsidRDefault="009D74C3" w:rsidP="009D74C3">
      <w:pPr>
        <w:pStyle w:val="Heading3"/>
        <w:shd w:val="clear" w:color="auto" w:fill="FFFFFF"/>
        <w:rPr>
          <w:rFonts w:asciiTheme="minorHAnsi" w:hAnsiTheme="minorHAnsi"/>
          <w:b w:val="0"/>
          <w:bCs w:val="0"/>
          <w:color w:val="222222"/>
          <w:sz w:val="28"/>
          <w:szCs w:val="28"/>
        </w:rPr>
      </w:pPr>
      <w:r w:rsidRPr="009D74C3">
        <w:rPr>
          <w:rStyle w:val="Strong"/>
          <w:rFonts w:asciiTheme="minorHAnsi" w:hAnsiTheme="minorHAnsi"/>
          <w:b/>
          <w:color w:val="222222"/>
          <w:sz w:val="28"/>
          <w:szCs w:val="28"/>
        </w:rPr>
        <w:t>Describe a time when you had to work exceptionally hard to provide great service to a customer or client. What did you do and what was the outcome?</w:t>
      </w:r>
    </w:p>
    <w:p w:rsidR="00B42AB3" w:rsidRPr="009D74C3" w:rsidRDefault="00B42AB3" w:rsidP="009D74C3">
      <w:pPr>
        <w:pStyle w:val="Heading3"/>
        <w:shd w:val="clear" w:color="auto" w:fill="FFFFFF"/>
        <w:rPr>
          <w:rFonts w:asciiTheme="minorHAnsi" w:hAnsiTheme="minorHAnsi"/>
          <w:b w:val="0"/>
          <w:bCs w:val="0"/>
          <w:color w:val="222222"/>
          <w:sz w:val="28"/>
          <w:szCs w:val="28"/>
        </w:rPr>
      </w:pPr>
      <w:r w:rsidRPr="009D74C3">
        <w:rPr>
          <w:rStyle w:val="Strong"/>
          <w:rFonts w:asciiTheme="minorHAnsi" w:hAnsiTheme="minorHAnsi"/>
          <w:b/>
          <w:color w:val="222222"/>
          <w:sz w:val="28"/>
          <w:szCs w:val="28"/>
        </w:rPr>
        <w:t>Describe a time when you faced a particularly demanding deadline to prepare a financial statement or report. How did you react? What was the result?</w:t>
      </w:r>
    </w:p>
    <w:p w:rsidR="00B42AB3" w:rsidRPr="009D74C3" w:rsidRDefault="00B42AB3" w:rsidP="009D74C3">
      <w:pPr>
        <w:pStyle w:val="Heading3"/>
        <w:shd w:val="clear" w:color="auto" w:fill="FFFFFF"/>
        <w:rPr>
          <w:rFonts w:asciiTheme="minorHAnsi" w:hAnsiTheme="minorHAnsi"/>
          <w:b w:val="0"/>
          <w:bCs w:val="0"/>
          <w:color w:val="222222"/>
          <w:sz w:val="28"/>
          <w:szCs w:val="28"/>
        </w:rPr>
      </w:pPr>
      <w:r w:rsidRPr="009D74C3">
        <w:rPr>
          <w:rStyle w:val="Strong"/>
          <w:rFonts w:asciiTheme="minorHAnsi" w:hAnsiTheme="minorHAnsi"/>
          <w:b/>
          <w:color w:val="222222"/>
          <w:sz w:val="28"/>
          <w:szCs w:val="28"/>
        </w:rPr>
        <w:t>How do you ensure that you don’t forget details and ensure accuracy when you prepare monthly journal entries, record transactions, etc.?</w:t>
      </w:r>
    </w:p>
    <w:p w:rsidR="00B42AB3" w:rsidRPr="009D74C3" w:rsidRDefault="00B42AB3" w:rsidP="009D74C3">
      <w:pPr>
        <w:pStyle w:val="Heading3"/>
        <w:shd w:val="clear" w:color="auto" w:fill="FFFFFF"/>
        <w:rPr>
          <w:rFonts w:asciiTheme="minorHAnsi" w:hAnsiTheme="minorHAnsi"/>
          <w:b w:val="0"/>
          <w:sz w:val="28"/>
          <w:szCs w:val="28"/>
        </w:rPr>
      </w:pPr>
      <w:r w:rsidRPr="009D74C3">
        <w:rPr>
          <w:rStyle w:val="Strong"/>
          <w:rFonts w:asciiTheme="minorHAnsi" w:hAnsiTheme="minorHAnsi"/>
          <w:b/>
          <w:color w:val="222222"/>
          <w:sz w:val="28"/>
          <w:szCs w:val="28"/>
        </w:rPr>
        <w:t>Describe a time when you had to explain a complex accounting issue to someone with without an accounting background. How did you help your audience understand the situation?</w:t>
      </w:r>
    </w:p>
    <w:p w:rsidR="00B42AB3" w:rsidRDefault="00B42AB3"/>
    <w:sectPr w:rsidR="00B42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387E"/>
    <w:multiLevelType w:val="hybridMultilevel"/>
    <w:tmpl w:val="93BE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596E"/>
    <w:multiLevelType w:val="hybridMultilevel"/>
    <w:tmpl w:val="1ABE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10738"/>
    <w:multiLevelType w:val="hybridMultilevel"/>
    <w:tmpl w:val="E1B6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8D"/>
    <w:rsid w:val="003A5044"/>
    <w:rsid w:val="003F26E6"/>
    <w:rsid w:val="009D688D"/>
    <w:rsid w:val="009D74C3"/>
    <w:rsid w:val="00B4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515A8-4E86-4323-919E-6B32DAAB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2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-rte-element-p">
    <w:name w:val="chr-rte-element-p"/>
    <w:basedOn w:val="Normal"/>
    <w:rsid w:val="009D68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A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42A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42A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- Kenan-Flagler Business School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Allison</dc:creator>
  <cp:keywords/>
  <dc:description/>
  <cp:lastModifiedBy>Manning, Allison</cp:lastModifiedBy>
  <cp:revision>2</cp:revision>
  <cp:lastPrinted>2019-01-16T18:23:00Z</cp:lastPrinted>
  <dcterms:created xsi:type="dcterms:W3CDTF">2019-01-16T20:32:00Z</dcterms:created>
  <dcterms:modified xsi:type="dcterms:W3CDTF">2019-01-16T20:32:00Z</dcterms:modified>
</cp:coreProperties>
</file>